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Helvetica" w:hAnsi="Helvetica"/>
          <w:b/>
          <w:bCs/>
          <w:sz w:val="22"/>
          <w:szCs w:val="22"/>
          <w:lang w:eastAsia="fr-FR"/>
        </w:rPr>
        <w:t>Agrégation -2020-21 1</w:t>
      </w:r>
      <w:r>
        <w:rPr>
          <w:rFonts w:eastAsia="Times New Roman" w:cs="Times New Roman" w:ascii="Helvetica" w:hAnsi="Helvetica"/>
          <w:b/>
          <w:bCs/>
          <w:sz w:val="22"/>
          <w:szCs w:val="22"/>
          <w:vertAlign w:val="superscript"/>
          <w:lang w:eastAsia="fr-FR"/>
        </w:rPr>
        <w:t>er</w:t>
      </w:r>
      <w:r>
        <w:rPr>
          <w:rFonts w:eastAsia="Times New Roman" w:cs="Times New Roman" w:ascii="Helvetica" w:hAnsi="Helvetica"/>
          <w:b/>
          <w:bCs/>
          <w:sz w:val="22"/>
          <w:szCs w:val="22"/>
          <w:lang w:eastAsia="fr-FR"/>
        </w:rPr>
        <w:t xml:space="preserve"> SEMESTRE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Helvetica" w:hAnsi="Helvetica"/>
          <w:b/>
          <w:bCs/>
          <w:color w:val="006DBF"/>
          <w:sz w:val="22"/>
          <w:szCs w:val="22"/>
          <w:lang w:eastAsia="fr-FR"/>
        </w:rPr>
        <w:t xml:space="preserve">LUNDI 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Helvetica" w:hAnsi="Helvetica"/>
          <w:sz w:val="22"/>
          <w:szCs w:val="22"/>
          <w:lang w:eastAsia="fr-FR"/>
        </w:rPr>
        <w:t xml:space="preserve">10h00 -12h00 : </w:t>
      </w:r>
      <w:r>
        <w:rPr>
          <w:rFonts w:eastAsia="Times New Roman" w:cs="Times New Roman" w:ascii="Helvetica" w:hAnsi="Helvetica"/>
          <w:i/>
          <w:iCs/>
          <w:sz w:val="22"/>
          <w:szCs w:val="22"/>
          <w:lang w:eastAsia="fr-FR"/>
        </w:rPr>
        <w:t>Howards End</w:t>
      </w:r>
      <w:r>
        <w:rPr>
          <w:rFonts w:eastAsia="Times New Roman" w:cs="Times New Roman" w:ascii="Helvetica" w:hAnsi="Helvetica"/>
          <w:sz w:val="22"/>
          <w:szCs w:val="22"/>
          <w:lang w:eastAsia="fr-FR"/>
        </w:rPr>
        <w:t xml:space="preserve">, tronc commun, </w:t>
      </w:r>
      <w:r>
        <w:rPr>
          <w:rFonts w:eastAsia="Times New Roman" w:cs="Times New Roman" w:ascii="Helvetica" w:hAnsi="Helvetica"/>
          <w:b/>
          <w:bCs/>
          <w:sz w:val="22"/>
          <w:szCs w:val="22"/>
          <w:lang w:eastAsia="fr-FR"/>
        </w:rPr>
        <w:t>Mme Beaufils, Sorbonne Amphi Chasles</w:t>
        <w:br/>
      </w:r>
      <w:r>
        <w:rPr>
          <w:rFonts w:eastAsia="Times New Roman" w:cs="Times New Roman" w:ascii="Helvetica" w:hAnsi="Helvetica"/>
          <w:sz w:val="22"/>
          <w:szCs w:val="22"/>
          <w:lang w:eastAsia="fr-FR"/>
        </w:rPr>
        <w:t xml:space="preserve">13h00–15h00 : Grammaire (TD), tronc commun, </w:t>
      </w:r>
      <w:r>
        <w:rPr>
          <w:rFonts w:eastAsia="Times New Roman" w:cs="Times New Roman" w:ascii="Helvetica" w:hAnsi="Helvetica"/>
          <w:b/>
          <w:bCs/>
          <w:sz w:val="22"/>
          <w:szCs w:val="22"/>
          <w:lang w:eastAsia="fr-FR"/>
        </w:rPr>
        <w:t xml:space="preserve">Mme Béligon, Sorbonne, Amphi Chasles, 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Helvetica" w:hAnsi="Helvetica"/>
          <w:sz w:val="22"/>
          <w:szCs w:val="22"/>
          <w:lang w:eastAsia="fr-FR"/>
        </w:rPr>
        <w:t xml:space="preserve">15h30–17h00 : Commentaire (TD), Option linguistique, </w:t>
      </w:r>
      <w:r>
        <w:rPr>
          <w:rFonts w:eastAsia="Times New Roman" w:cs="Times New Roman" w:ascii="Helvetica" w:hAnsi="Helvetica"/>
          <w:b/>
          <w:bCs/>
          <w:sz w:val="22"/>
          <w:szCs w:val="22"/>
          <w:lang w:eastAsia="fr-FR"/>
        </w:rPr>
        <w:t>Mme Béligon, Sorbonne Amphi Chasles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Helvetica" w:hAnsi="Helvetica"/>
          <w:b/>
          <w:bCs/>
          <w:color w:val="006DBF"/>
          <w:sz w:val="22"/>
          <w:szCs w:val="22"/>
          <w:lang w:eastAsia="fr-FR"/>
        </w:rPr>
        <w:t xml:space="preserve">MARDI 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Helvetica" w:hAnsi="Helvetica"/>
          <w:sz w:val="22"/>
          <w:szCs w:val="22"/>
          <w:lang w:eastAsia="fr-FR"/>
        </w:rPr>
        <w:t xml:space="preserve">9H00–12h00 (3 groupes): Laboratoire, tronc commun, </w:t>
      </w:r>
      <w:r>
        <w:rPr>
          <w:rFonts w:eastAsia="Times New Roman" w:cs="Times New Roman" w:ascii="Helvetica" w:hAnsi="Helvetica"/>
          <w:b/>
          <w:bCs/>
          <w:sz w:val="22"/>
          <w:szCs w:val="22"/>
          <w:lang w:eastAsia="fr-FR"/>
        </w:rPr>
        <w:t xml:space="preserve">M. Gallix, Serpente D317 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Helvetica" w:hAnsi="Helvetica"/>
          <w:sz w:val="22"/>
          <w:szCs w:val="22"/>
          <w:lang w:eastAsia="fr-FR"/>
        </w:rPr>
        <w:t xml:space="preserve">9h00–11h00 : Transversaux, tronc commun, </w:t>
      </w:r>
      <w:r>
        <w:rPr>
          <w:rFonts w:eastAsia="Times New Roman" w:cs="Times New Roman" w:ascii="Helvetica" w:hAnsi="Helvetica"/>
          <w:b/>
          <w:bCs/>
          <w:sz w:val="22"/>
          <w:szCs w:val="22"/>
          <w:lang w:eastAsia="fr-FR"/>
        </w:rPr>
        <w:t xml:space="preserve">Mme Caron et M. Bensimon, Serpente D513 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Helvetica" w:hAnsi="Helvetica"/>
          <w:sz w:val="22"/>
          <w:szCs w:val="22"/>
          <w:lang w:eastAsia="fr-FR"/>
        </w:rPr>
        <w:t xml:space="preserve">10h00–12h00 (2 groupes) : Communication orale, tronc commun, </w:t>
      </w:r>
      <w:r>
        <w:rPr>
          <w:rFonts w:eastAsia="Times New Roman" w:cs="Times New Roman" w:ascii="Helvetica" w:hAnsi="Helvetica"/>
          <w:b/>
          <w:bCs/>
          <w:sz w:val="22"/>
          <w:szCs w:val="22"/>
          <w:lang w:eastAsia="fr-FR"/>
        </w:rPr>
        <w:t xml:space="preserve">Mme Oltarzewska, Serpente D413 </w:t>
      </w:r>
    </w:p>
    <w:p>
      <w:pPr>
        <w:pStyle w:val="Normal"/>
        <w:spacing w:beforeAutospacing="1" w:afterAutospacing="1"/>
        <w:rPr>
          <w:rFonts w:ascii="Helvetica" w:hAnsi="Helvetica" w:eastAsia="Times New Roman" w:cs="Times New Roman"/>
          <w:b/>
          <w:b/>
          <w:bCs/>
          <w:sz w:val="22"/>
          <w:szCs w:val="22"/>
          <w:lang w:eastAsia="fr-FR"/>
        </w:rPr>
      </w:pPr>
      <w:r>
        <w:rPr>
          <w:rFonts w:eastAsia="Times New Roman" w:cs="Times New Roman" w:ascii="Helvetica" w:hAnsi="Helvetica"/>
          <w:sz w:val="22"/>
          <w:szCs w:val="22"/>
          <w:lang w:eastAsia="fr-FR"/>
        </w:rPr>
        <w:t xml:space="preserve">12h00-13h30 : Thème, tronc commun, </w:t>
      </w:r>
      <w:r>
        <w:rPr>
          <w:rFonts w:eastAsia="Times New Roman" w:cs="Times New Roman" w:ascii="Helvetica" w:hAnsi="Helvetica"/>
          <w:b/>
          <w:bCs/>
          <w:sz w:val="22"/>
          <w:szCs w:val="22"/>
          <w:lang w:eastAsia="fr-FR"/>
        </w:rPr>
        <w:t xml:space="preserve">Mme Oltarzewska, Sorbonne G366 </w:t>
      </w:r>
    </w:p>
    <w:p>
      <w:pPr>
        <w:pStyle w:val="Normal"/>
        <w:spacing w:beforeAutospacing="1" w:afterAutospacing="1"/>
        <w:rPr>
          <w:rFonts w:ascii="Helvetica" w:hAnsi="Helvetica" w:eastAsia="Times New Roman" w:cs="Times New Roman"/>
          <w:b/>
          <w:b/>
          <w:bCs/>
          <w:sz w:val="22"/>
          <w:szCs w:val="22"/>
          <w:lang w:eastAsia="fr-FR"/>
        </w:rPr>
      </w:pPr>
      <w:r>
        <w:rPr>
          <w:rFonts w:eastAsia="Times New Roman" w:cs="Times New Roman" w:ascii="Helvetica" w:hAnsi="Helvetica"/>
          <w:sz w:val="22"/>
          <w:szCs w:val="22"/>
          <w:lang w:eastAsia="fr-FR"/>
        </w:rPr>
        <w:t xml:space="preserve">14h30-16h00 : Version, tronc commun, </w:t>
      </w:r>
      <w:r>
        <w:rPr>
          <w:rFonts w:eastAsia="Times New Roman" w:cs="Times New Roman" w:ascii="Helvetica" w:hAnsi="Helvetica"/>
          <w:b/>
          <w:bCs/>
          <w:sz w:val="22"/>
          <w:szCs w:val="22"/>
          <w:lang w:eastAsia="fr-FR"/>
        </w:rPr>
        <w:t xml:space="preserve">M. Lagae-Devoldère, Sorbonne 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Helvetica" w:hAnsi="Helvetica"/>
          <w:b/>
          <w:bCs/>
          <w:color w:val="006DBF"/>
          <w:sz w:val="22"/>
          <w:szCs w:val="22"/>
          <w:lang w:eastAsia="fr-FR"/>
        </w:rPr>
        <w:t xml:space="preserve">MERCREDI 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Helvetica" w:hAnsi="Helvetica"/>
          <w:sz w:val="22"/>
          <w:szCs w:val="22"/>
          <w:lang w:eastAsia="fr-FR"/>
        </w:rPr>
        <w:t xml:space="preserve">9h00-10h00 : Compréhension-restitution, tronc commun, </w:t>
      </w:r>
      <w:r>
        <w:rPr>
          <w:rFonts w:eastAsia="Times New Roman" w:cs="Times New Roman" w:ascii="Helvetica" w:hAnsi="Helvetica"/>
          <w:b/>
          <w:bCs/>
          <w:sz w:val="22"/>
          <w:szCs w:val="22"/>
          <w:lang w:eastAsia="fr-FR"/>
        </w:rPr>
        <w:t xml:space="preserve">M. Gallix, Salle de Grec 2 sauf le 11 septembre 2019 en amphi Chasles 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Helvetica" w:hAnsi="Helvetica"/>
          <w:sz w:val="22"/>
          <w:szCs w:val="22"/>
          <w:lang w:eastAsia="fr-FR"/>
        </w:rPr>
        <w:t xml:space="preserve">10h00-11h00 : Phonologie (CM), tronc commun, </w:t>
      </w:r>
      <w:r>
        <w:rPr>
          <w:rFonts w:eastAsia="Times New Roman" w:cs="Times New Roman" w:ascii="Helvetica" w:hAnsi="Helvetica"/>
          <w:b/>
          <w:bCs/>
          <w:sz w:val="22"/>
          <w:szCs w:val="22"/>
          <w:lang w:eastAsia="fr-FR"/>
        </w:rPr>
        <w:t xml:space="preserve">M. Rotgé, Sorbonne, 11 sept. 2019 Amphi Chasles, puis du 18 sept au 13 nov. 2019 Amphi Quinet 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Helvetica" w:hAnsi="Helvetica"/>
          <w:sz w:val="22"/>
          <w:szCs w:val="22"/>
          <w:lang w:eastAsia="fr-FR"/>
        </w:rPr>
        <w:t xml:space="preserve">11h00-12h00 : Phonologie (TD), tronc commun, </w:t>
      </w:r>
      <w:r>
        <w:rPr>
          <w:rFonts w:eastAsia="Times New Roman" w:cs="Times New Roman" w:ascii="Helvetica" w:hAnsi="Helvetica"/>
          <w:b/>
          <w:bCs/>
          <w:sz w:val="22"/>
          <w:szCs w:val="22"/>
          <w:lang w:eastAsia="fr-FR"/>
        </w:rPr>
        <w:t xml:space="preserve">M. Rotgé, Sorbonne 11 sept. 2019 Amphi Chasles, puis du 18 sept au 13 nov. 2019 Amphi Quinet 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Helvetica" w:hAnsi="Helvetica"/>
          <w:sz w:val="22"/>
          <w:szCs w:val="22"/>
          <w:lang w:eastAsia="fr-FR"/>
        </w:rPr>
        <w:t xml:space="preserve">13h00-15h00 : EHP, tronc commun, </w:t>
      </w:r>
      <w:r>
        <w:rPr>
          <w:rFonts w:eastAsia="Times New Roman" w:cs="Times New Roman" w:ascii="Helvetica" w:hAnsi="Helvetica"/>
          <w:b/>
          <w:bCs/>
          <w:sz w:val="22"/>
          <w:szCs w:val="22"/>
          <w:lang w:eastAsia="fr-FR"/>
        </w:rPr>
        <w:t xml:space="preserve">M. Pellegrin, Sorbonne 11 sept. 2019 Amphi Chasles, puis du 18 sept. au 13 nov. 2019, Amphi Quinet 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Helvetica" w:hAnsi="Helvetica"/>
          <w:color w:val="FF0000"/>
          <w:sz w:val="22"/>
          <w:szCs w:val="22"/>
          <w:lang w:eastAsia="fr-FR"/>
        </w:rPr>
        <w:t xml:space="preserve">15h00-17h00 : CIV GB. Tronc commun </w:t>
      </w:r>
      <w:r>
        <w:rPr>
          <w:rFonts w:eastAsia="Times New Roman" w:cs="Times New Roman" w:ascii="Helvetica" w:hAnsi="Helvetica"/>
          <w:i/>
          <w:iCs/>
          <w:color w:val="FF0000"/>
          <w:sz w:val="22"/>
          <w:szCs w:val="22"/>
          <w:lang w:eastAsia="fr-FR"/>
        </w:rPr>
        <w:t xml:space="preserve">BBC  </w:t>
      </w:r>
      <w:r>
        <w:rPr>
          <w:rFonts w:eastAsia="Times New Roman" w:cs="Times New Roman" w:ascii="Helvetica" w:hAnsi="Helvetica"/>
          <w:color w:val="FF0000"/>
          <w:sz w:val="22"/>
          <w:szCs w:val="22"/>
          <w:lang w:eastAsia="fr-FR"/>
        </w:rPr>
        <w:t xml:space="preserve">Arnaud Page </w:t>
      </w:r>
      <w:r>
        <w:rPr>
          <w:rFonts w:eastAsia="Times New Roman" w:cs="Times New Roman" w:ascii="Helvetica" w:hAnsi="Helvetica"/>
          <w:b/>
          <w:bCs/>
          <w:color w:val="FF0000"/>
          <w:sz w:val="22"/>
          <w:szCs w:val="22"/>
          <w:lang w:eastAsia="fr-FR"/>
        </w:rPr>
        <w:t>Amphi Chasles</w:t>
      </w:r>
      <w:r>
        <w:rPr>
          <w:rFonts w:eastAsia="Times New Roman" w:cs="Times New Roman" w:ascii="Helvetica" w:hAnsi="Helvetica"/>
          <w:b/>
          <w:bCs/>
          <w:sz w:val="22"/>
          <w:szCs w:val="22"/>
          <w:lang w:eastAsia="fr-FR"/>
        </w:rPr>
        <w:br/>
      </w:r>
      <w:r>
        <w:rPr>
          <w:rFonts w:eastAsia="Times New Roman" w:cs="Times New Roman" w:ascii="Helvetica" w:hAnsi="Helvetica"/>
          <w:sz w:val="22"/>
          <w:szCs w:val="22"/>
          <w:lang w:eastAsia="fr-FR"/>
        </w:rPr>
        <w:t xml:space="preserve">17h00-19h00 : Option linguistique (CM), </w:t>
      </w:r>
      <w:r>
        <w:rPr>
          <w:rFonts w:eastAsia="Times New Roman" w:cs="Times New Roman" w:ascii="Helvetica" w:hAnsi="Helvetica"/>
          <w:b/>
          <w:bCs/>
          <w:sz w:val="22"/>
          <w:szCs w:val="22"/>
          <w:lang w:eastAsia="fr-FR"/>
        </w:rPr>
        <w:t xml:space="preserve">Mme Mignot, Sorbonne G361 sauf le 11 sept. 2019 en Amphi Chasles 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Helvetica" w:hAnsi="Helvetica"/>
          <w:b/>
          <w:bCs/>
          <w:color w:val="006DBF"/>
          <w:sz w:val="22"/>
          <w:szCs w:val="22"/>
          <w:lang w:eastAsia="fr-FR"/>
        </w:rPr>
        <w:t xml:space="preserve">JEUDI </w:t>
      </w:r>
    </w:p>
    <w:p>
      <w:pPr>
        <w:pStyle w:val="Normal"/>
        <w:spacing w:beforeAutospacing="1" w:afterAutospacing="1"/>
        <w:rPr>
          <w:rFonts w:ascii="Helvetica" w:hAnsi="Helvetica" w:eastAsia="Times New Roman" w:cs="Times New Roman"/>
          <w:color w:val="FF0000"/>
          <w:sz w:val="22"/>
          <w:szCs w:val="22"/>
          <w:lang w:eastAsia="fr-FR"/>
        </w:rPr>
      </w:pPr>
      <w:r>
        <w:rPr>
          <w:rFonts w:eastAsia="Times New Roman" w:cs="Times New Roman" w:ascii="Helvetica" w:hAnsi="Helvetica"/>
          <w:sz w:val="22"/>
          <w:szCs w:val="22"/>
          <w:lang w:eastAsia="fr-FR"/>
        </w:rPr>
        <w:t xml:space="preserve">11h00-13h00 : Grammaire (CM), tronc commun, </w:t>
      </w:r>
      <w:r>
        <w:rPr>
          <w:rFonts w:eastAsia="Times New Roman" w:cs="Times New Roman" w:ascii="Helvetica" w:hAnsi="Helvetica"/>
          <w:b/>
          <w:bCs/>
          <w:sz w:val="22"/>
          <w:szCs w:val="22"/>
          <w:lang w:eastAsia="fr-FR"/>
        </w:rPr>
        <w:t xml:space="preserve">Mme Mignot, Sorbonne F671 sauf le 12 septembre 2019 en G366 </w:t>
      </w:r>
      <w:r>
        <w:rPr>
          <w:rFonts w:eastAsia="Times New Roman" w:cs="Times New Roman" w:ascii="Helvetica" w:hAnsi="Helvetica"/>
          <w:color w:val="FF0000"/>
          <w:sz w:val="22"/>
          <w:szCs w:val="22"/>
          <w:lang w:eastAsia="fr-FR"/>
        </w:rPr>
        <w:t>1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Helvetica" w:hAnsi="Helvetica"/>
          <w:color w:val="FF0000"/>
          <w:sz w:val="22"/>
          <w:szCs w:val="22"/>
          <w:lang w:eastAsia="fr-FR"/>
        </w:rPr>
        <w:t xml:space="preserve">14h00-16h00 : Option Lit. </w:t>
      </w:r>
      <w:r>
        <w:rPr>
          <w:rFonts w:eastAsia="Times New Roman" w:cs="Times New Roman" w:ascii="Helvetica" w:hAnsi="Helvetica"/>
          <w:i/>
          <w:iCs/>
          <w:color w:val="FF0000"/>
          <w:sz w:val="22"/>
          <w:szCs w:val="22"/>
          <w:lang w:eastAsia="fr-FR"/>
        </w:rPr>
        <w:t xml:space="preserve">Morrison </w:t>
      </w:r>
      <w:r>
        <w:rPr>
          <w:rFonts w:eastAsia="Times New Roman" w:cs="Times New Roman" w:ascii="Helvetica" w:hAnsi="Helvetica"/>
          <w:color w:val="FF0000"/>
          <w:sz w:val="22"/>
          <w:szCs w:val="22"/>
          <w:lang w:eastAsia="fr-FR"/>
        </w:rPr>
        <w:t>. M. Amfreville</w:t>
      </w:r>
      <w:r>
        <w:rPr>
          <w:rFonts w:eastAsia="Times New Roman" w:cs="Times New Roman" w:ascii="Helvetica" w:hAnsi="Helvetica"/>
          <w:b/>
          <w:bCs/>
          <w:color w:val="FF0000"/>
          <w:sz w:val="22"/>
          <w:szCs w:val="22"/>
          <w:lang w:eastAsia="fr-FR"/>
        </w:rPr>
        <w:t xml:space="preserve"> </w:t>
      </w:r>
      <w:r>
        <w:rPr>
          <w:rFonts w:eastAsia="Times New Roman" w:cs="Times New Roman" w:ascii="Helvetica" w:hAnsi="Helvetica"/>
          <w:color w:val="FF0000"/>
          <w:sz w:val="22"/>
          <w:szCs w:val="22"/>
          <w:lang w:eastAsia="fr-FR"/>
        </w:rPr>
        <w:t xml:space="preserve">Amphi Cauchy </w:t>
      </w:r>
    </w:p>
    <w:p>
      <w:pPr>
        <w:pStyle w:val="Normal"/>
        <w:spacing w:beforeAutospacing="1" w:afterAutospacing="1"/>
        <w:rPr>
          <w:rFonts w:ascii="Helvetica" w:hAnsi="Helvetica" w:eastAsia="Times New Roman" w:cs="Times New Roman"/>
          <w:color w:val="FF0000"/>
          <w:sz w:val="22"/>
          <w:szCs w:val="22"/>
          <w:lang w:eastAsia="fr-FR"/>
        </w:rPr>
      </w:pPr>
      <w:r>
        <w:rPr>
          <w:rFonts w:eastAsia="Times New Roman" w:cs="Times New Roman" w:ascii="Helvetica" w:hAnsi="Helvetica"/>
          <w:color w:val="FF0000"/>
          <w:sz w:val="22"/>
          <w:szCs w:val="22"/>
          <w:lang w:eastAsia="fr-FR"/>
        </w:rPr>
        <w:t>16-00-18-00 Shakespeare L. Cottégnie (CM) et A.V. Dulac (TD). Amphi Cauchy</w:t>
      </w:r>
    </w:p>
    <w:p>
      <w:pPr>
        <w:pStyle w:val="Normal"/>
        <w:spacing w:beforeAutospacing="1" w:afterAutospacing="1"/>
        <w:rPr>
          <w:rFonts w:ascii="Helvetica" w:hAnsi="Helvetica" w:eastAsia="Times New Roman" w:cs="Times New Roman"/>
          <w:color w:val="FF0000"/>
          <w:sz w:val="22"/>
          <w:szCs w:val="22"/>
          <w:lang w:eastAsia="fr-FR"/>
        </w:rPr>
      </w:pPr>
      <w:r>
        <w:rPr>
          <w:rFonts w:eastAsia="Times New Roman" w:cs="Times New Roman" w:ascii="Helvetica" w:hAnsi="Helvetica"/>
          <w:color w:val="FF0000"/>
          <w:sz w:val="22"/>
          <w:szCs w:val="22"/>
          <w:lang w:eastAsia="fr-FR"/>
        </w:rPr>
      </w:r>
    </w:p>
    <w:p>
      <w:pPr>
        <w:pStyle w:val="Normal"/>
        <w:spacing w:beforeAutospacing="1" w:afterAutospacing="1"/>
        <w:rPr>
          <w:rFonts w:ascii="Helvetica" w:hAnsi="Helvetica" w:eastAsia="Times New Roman" w:cs="Times New Roman"/>
          <w:b/>
          <w:b/>
          <w:bCs/>
          <w:color w:val="006DBF"/>
          <w:sz w:val="22"/>
          <w:szCs w:val="22"/>
          <w:lang w:eastAsia="fr-FR"/>
        </w:rPr>
      </w:pPr>
      <w:r>
        <w:rPr>
          <w:rFonts w:eastAsia="Times New Roman" w:cs="Times New Roman" w:ascii="Helvetica" w:hAnsi="Helvetica"/>
          <w:b/>
          <w:bCs/>
          <w:color w:val="006DBF"/>
          <w:sz w:val="22"/>
          <w:szCs w:val="22"/>
          <w:lang w:eastAsia="fr-FR"/>
        </w:rPr>
        <w:t xml:space="preserve">Semestre 2 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Helvetica" w:hAnsi="Helvetica"/>
          <w:b/>
          <w:bCs/>
          <w:color w:val="006DBF"/>
          <w:sz w:val="22"/>
          <w:szCs w:val="22"/>
          <w:lang w:eastAsia="fr-FR"/>
        </w:rPr>
        <w:t xml:space="preserve">LUNDI 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Helvetica" w:hAnsi="Helvetica"/>
          <w:sz w:val="22"/>
          <w:szCs w:val="22"/>
          <w:lang w:eastAsia="fr-FR"/>
        </w:rPr>
        <w:t xml:space="preserve">10h00 -12h00 : </w:t>
      </w:r>
      <w:r>
        <w:rPr>
          <w:rFonts w:eastAsia="Times New Roman" w:cs="Times New Roman" w:ascii="Helvetica" w:hAnsi="Helvetica"/>
          <w:i/>
          <w:iCs/>
          <w:sz w:val="22"/>
          <w:szCs w:val="22"/>
          <w:lang w:eastAsia="fr-FR"/>
        </w:rPr>
        <w:t xml:space="preserve">Self-Portrait in a Convex Mirror </w:t>
      </w:r>
      <w:r>
        <w:rPr>
          <w:rFonts w:eastAsia="Times New Roman" w:cs="Times New Roman" w:ascii="Helvetica" w:hAnsi="Helvetica"/>
          <w:sz w:val="22"/>
          <w:szCs w:val="22"/>
          <w:lang w:eastAsia="fr-FR"/>
        </w:rPr>
        <w:t xml:space="preserve">, tronc commun, </w:t>
      </w:r>
      <w:r>
        <w:rPr>
          <w:rFonts w:eastAsia="Times New Roman" w:cs="Times New Roman" w:ascii="Helvetica" w:hAnsi="Helvetica"/>
          <w:b/>
          <w:bCs/>
          <w:sz w:val="22"/>
          <w:szCs w:val="22"/>
          <w:lang w:eastAsia="fr-FR"/>
        </w:rPr>
        <w:t xml:space="preserve">M. Oudart, Sorbonne Amphi Chasles 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Helvetica" w:hAnsi="Helvetica"/>
          <w:sz w:val="22"/>
          <w:szCs w:val="22"/>
          <w:lang w:eastAsia="fr-FR"/>
        </w:rPr>
        <w:t xml:space="preserve">13h00-15h00 : Grammaire (TD), tronc commun, </w:t>
      </w:r>
      <w:r>
        <w:rPr>
          <w:rFonts w:eastAsia="Times New Roman" w:cs="Times New Roman" w:ascii="Helvetica" w:hAnsi="Helvetica"/>
          <w:b/>
          <w:bCs/>
          <w:sz w:val="22"/>
          <w:szCs w:val="22"/>
          <w:lang w:eastAsia="fr-FR"/>
        </w:rPr>
        <w:t xml:space="preserve">Mme Dubois-Aumercier, Sorbonne Amphi Guizot 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Helvetica" w:hAnsi="Helvetica"/>
          <w:sz w:val="22"/>
          <w:szCs w:val="22"/>
          <w:lang w:eastAsia="fr-FR"/>
        </w:rPr>
        <w:t xml:space="preserve">15h30-17h00 : Commentaire (TD), option linguistique, </w:t>
      </w:r>
      <w:r>
        <w:rPr>
          <w:rFonts w:eastAsia="Times New Roman" w:cs="Times New Roman" w:ascii="Helvetica" w:hAnsi="Helvetica"/>
          <w:b/>
          <w:bCs/>
          <w:sz w:val="22"/>
          <w:szCs w:val="22"/>
          <w:lang w:eastAsia="fr-FR"/>
        </w:rPr>
        <w:t xml:space="preserve">Mme Dubois-Aumercier, Sorbonne G361 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Helvetica" w:hAnsi="Helvetica"/>
          <w:b/>
          <w:bCs/>
          <w:color w:val="006DBF"/>
          <w:sz w:val="22"/>
          <w:szCs w:val="22"/>
          <w:lang w:eastAsia="fr-FR"/>
        </w:rPr>
        <w:t xml:space="preserve">MARDI 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Helvetica" w:hAnsi="Helvetica"/>
          <w:sz w:val="22"/>
          <w:szCs w:val="22"/>
          <w:lang w:eastAsia="fr-FR"/>
        </w:rPr>
        <w:t xml:space="preserve">9h00-11h00 : Transversaux, tronc commun, </w:t>
      </w:r>
      <w:r>
        <w:rPr>
          <w:rFonts w:eastAsia="Times New Roman" w:cs="Times New Roman" w:ascii="Helvetica" w:hAnsi="Helvetica"/>
          <w:b/>
          <w:bCs/>
          <w:sz w:val="22"/>
          <w:szCs w:val="22"/>
          <w:lang w:eastAsia="fr-FR"/>
        </w:rPr>
        <w:t xml:space="preserve">Mme Angel-Perez, M. Lagae-Devoldère et M. Bensimon, Serpente D513 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Helvetica" w:hAnsi="Helvetica"/>
          <w:sz w:val="22"/>
          <w:szCs w:val="22"/>
          <w:lang w:eastAsia="fr-FR"/>
        </w:rPr>
        <w:t xml:space="preserve">9h00-12h00 (3 groupes) : Laboratoire, tronc commun, </w:t>
      </w:r>
      <w:r>
        <w:rPr>
          <w:rFonts w:eastAsia="Times New Roman" w:cs="Times New Roman" w:ascii="Helvetica" w:hAnsi="Helvetica"/>
          <w:b/>
          <w:bCs/>
          <w:sz w:val="22"/>
          <w:szCs w:val="22"/>
          <w:lang w:eastAsia="fr-FR"/>
        </w:rPr>
        <w:t>M. Gallix. Serpente D317</w:t>
        <w:br/>
      </w:r>
      <w:r>
        <w:rPr>
          <w:rFonts w:eastAsia="Times New Roman" w:cs="Times New Roman" w:ascii="Helvetica" w:hAnsi="Helvetica"/>
          <w:sz w:val="22"/>
          <w:szCs w:val="22"/>
          <w:lang w:eastAsia="fr-FR"/>
        </w:rPr>
        <w:t xml:space="preserve">10h00-12h00 (2 groupes): Communication orale, tronc commun, </w:t>
      </w:r>
      <w:r>
        <w:rPr>
          <w:rFonts w:eastAsia="Times New Roman" w:cs="Times New Roman" w:ascii="Helvetica" w:hAnsi="Helvetica"/>
          <w:b/>
          <w:bCs/>
          <w:sz w:val="22"/>
          <w:szCs w:val="22"/>
          <w:lang w:eastAsia="fr-FR"/>
        </w:rPr>
        <w:t xml:space="preserve">Mme Oltarzewska, Serpente D413 </w:t>
      </w:r>
    </w:p>
    <w:p>
      <w:pPr>
        <w:pStyle w:val="Normal"/>
        <w:spacing w:beforeAutospacing="1" w:afterAutospacing="1"/>
        <w:rPr>
          <w:rFonts w:ascii="Helvetica" w:hAnsi="Helvetica" w:eastAsia="Times New Roman" w:cs="Times New Roman"/>
          <w:b/>
          <w:b/>
          <w:bCs/>
          <w:sz w:val="22"/>
          <w:szCs w:val="22"/>
          <w:lang w:eastAsia="fr-FR"/>
        </w:rPr>
      </w:pPr>
      <w:r>
        <w:rPr>
          <w:rFonts w:eastAsia="Times New Roman" w:cs="Times New Roman" w:ascii="Helvetica" w:hAnsi="Helvetica"/>
          <w:sz w:val="22"/>
          <w:szCs w:val="22"/>
          <w:lang w:eastAsia="fr-FR"/>
        </w:rPr>
        <w:t xml:space="preserve">12h00-13h30 : Thème, tronc commun, </w:t>
      </w:r>
      <w:r>
        <w:rPr>
          <w:rFonts w:eastAsia="Times New Roman" w:cs="Times New Roman" w:ascii="Helvetica" w:hAnsi="Helvetica"/>
          <w:b/>
          <w:bCs/>
          <w:sz w:val="22"/>
          <w:szCs w:val="22"/>
          <w:lang w:eastAsia="fr-FR"/>
        </w:rPr>
        <w:t xml:space="preserve">Mme Pickford, Sorbonne G366 </w:t>
      </w:r>
    </w:p>
    <w:p>
      <w:pPr>
        <w:pStyle w:val="Normal"/>
        <w:spacing w:beforeAutospacing="1" w:afterAutospacing="1"/>
        <w:rPr>
          <w:rFonts w:ascii="Helvetica" w:hAnsi="Helvetica" w:eastAsia="Times New Roman" w:cs="Times New Roman"/>
          <w:b/>
          <w:b/>
          <w:bCs/>
          <w:sz w:val="22"/>
          <w:szCs w:val="22"/>
          <w:lang w:eastAsia="fr-FR"/>
        </w:rPr>
      </w:pPr>
      <w:r>
        <w:rPr>
          <w:rFonts w:eastAsia="Times New Roman" w:cs="Times New Roman" w:ascii="Helvetica" w:hAnsi="Helvetica"/>
          <w:sz w:val="22"/>
          <w:szCs w:val="22"/>
          <w:lang w:eastAsia="fr-FR"/>
        </w:rPr>
        <w:t xml:space="preserve">14h30-16h00 : Version, tronc commun, </w:t>
      </w:r>
      <w:r>
        <w:rPr>
          <w:rFonts w:eastAsia="Times New Roman" w:cs="Times New Roman" w:ascii="Helvetica" w:hAnsi="Helvetica"/>
          <w:b/>
          <w:bCs/>
          <w:sz w:val="22"/>
          <w:szCs w:val="22"/>
          <w:lang w:eastAsia="fr-FR"/>
        </w:rPr>
        <w:t>Mme Angel-Perez, Sorbonne F671</w:t>
      </w:r>
    </w:p>
    <w:p>
      <w:pPr>
        <w:pStyle w:val="Normal"/>
        <w:spacing w:beforeAutospacing="1" w:afterAutospacing="1"/>
        <w:rPr>
          <w:rFonts w:ascii="Helvetica" w:hAnsi="Helvetica" w:eastAsia="Times New Roman" w:cs="Times New Roman"/>
          <w:b/>
          <w:b/>
          <w:bCs/>
          <w:sz w:val="22"/>
          <w:szCs w:val="22"/>
          <w:lang w:val="en-US" w:eastAsia="fr-FR"/>
        </w:rPr>
      </w:pPr>
      <w:r>
        <w:rPr>
          <w:rFonts w:eastAsia="Times New Roman" w:cs="Times New Roman" w:ascii="Helvetica" w:hAnsi="Helvetica"/>
          <w:sz w:val="22"/>
          <w:szCs w:val="22"/>
          <w:lang w:val="en-US" w:eastAsia="fr-FR"/>
        </w:rPr>
        <w:t xml:space="preserve">16h00-18h00 : Cook, </w:t>
      </w:r>
      <w:r>
        <w:rPr>
          <w:rFonts w:eastAsia="Times New Roman" w:cs="Times New Roman" w:ascii="Helvetica" w:hAnsi="Helvetica"/>
          <w:b/>
          <w:bCs/>
          <w:sz w:val="22"/>
          <w:szCs w:val="22"/>
          <w:lang w:val="en-US" w:eastAsia="fr-FR"/>
        </w:rPr>
        <w:t>M. Lurbe, Sorbonne F671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val="en-US" w:eastAsia="fr-FR"/>
        </w:rPr>
      </w:pPr>
      <w:r>
        <w:rPr>
          <w:rFonts w:eastAsia="Times New Roman" w:cs="Times New Roman" w:ascii="Helvetica" w:hAnsi="Helvetica"/>
          <w:b/>
          <w:bCs/>
          <w:color w:val="006DBF"/>
          <w:sz w:val="22"/>
          <w:szCs w:val="22"/>
          <w:lang w:val="en-US" w:eastAsia="fr-FR"/>
        </w:rPr>
        <w:t xml:space="preserve">MERCREDI 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Helvetica" w:hAnsi="Helvetica"/>
          <w:sz w:val="22"/>
          <w:szCs w:val="22"/>
          <w:lang w:eastAsia="fr-FR"/>
        </w:rPr>
        <w:t xml:space="preserve">9h00-10h00 : Compréhension-restitution, tronc commun, </w:t>
      </w:r>
      <w:r>
        <w:rPr>
          <w:rFonts w:eastAsia="Times New Roman" w:cs="Times New Roman" w:ascii="Helvetica" w:hAnsi="Helvetica"/>
          <w:b/>
          <w:bCs/>
          <w:sz w:val="22"/>
          <w:szCs w:val="22"/>
          <w:lang w:eastAsia="fr-FR"/>
        </w:rPr>
        <w:t>M. Gallix, Salle de grec 2</w:t>
        <w:br/>
      </w:r>
      <w:r>
        <w:rPr>
          <w:rFonts w:eastAsia="Times New Roman" w:cs="Times New Roman" w:ascii="Helvetica" w:hAnsi="Helvetica"/>
          <w:sz w:val="22"/>
          <w:szCs w:val="22"/>
          <w:lang w:eastAsia="fr-FR"/>
        </w:rPr>
        <w:t xml:space="preserve">10h00-11h00 : Phonologie (CM), tronc commun, </w:t>
      </w:r>
      <w:r>
        <w:rPr>
          <w:rFonts w:eastAsia="Times New Roman" w:cs="Times New Roman" w:ascii="Helvetica" w:hAnsi="Helvetica"/>
          <w:b/>
          <w:bCs/>
          <w:sz w:val="22"/>
          <w:szCs w:val="22"/>
          <w:lang w:eastAsia="fr-FR"/>
        </w:rPr>
        <w:t xml:space="preserve">M. Rotgé, Sorbonne Amphi Quinet 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Helvetica" w:hAnsi="Helvetica"/>
          <w:sz w:val="22"/>
          <w:szCs w:val="22"/>
          <w:lang w:eastAsia="fr-FR"/>
        </w:rPr>
        <w:t xml:space="preserve">11h00-12h00 : Phonologie (TD), tronc commun, </w:t>
      </w:r>
      <w:r>
        <w:rPr>
          <w:rFonts w:eastAsia="Times New Roman" w:cs="Times New Roman" w:ascii="Helvetica" w:hAnsi="Helvetica"/>
          <w:b/>
          <w:bCs/>
          <w:sz w:val="22"/>
          <w:szCs w:val="22"/>
          <w:lang w:eastAsia="fr-FR"/>
        </w:rPr>
        <w:t xml:space="preserve">M. Rotgé, Sorbonne Amphi Quinet 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Helvetica" w:hAnsi="Helvetica"/>
          <w:sz w:val="22"/>
          <w:szCs w:val="22"/>
          <w:lang w:eastAsia="fr-FR"/>
        </w:rPr>
        <w:t xml:space="preserve">13h00-15h00 : EHP, tronc commun, </w:t>
      </w:r>
      <w:r>
        <w:rPr>
          <w:rFonts w:eastAsia="Times New Roman" w:cs="Times New Roman" w:ascii="Helvetica" w:hAnsi="Helvetica"/>
          <w:b/>
          <w:bCs/>
          <w:sz w:val="22"/>
          <w:szCs w:val="22"/>
          <w:lang w:eastAsia="fr-FR"/>
        </w:rPr>
        <w:t xml:space="preserve">M. Folliot, Sorbonne Amphi Quinet 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Helvetica" w:hAnsi="Helvetica"/>
          <w:sz w:val="22"/>
          <w:szCs w:val="22"/>
          <w:lang w:eastAsia="fr-FR"/>
        </w:rPr>
        <w:t xml:space="preserve">15h00-17h00 : Obama, tronc commun, </w:t>
      </w:r>
      <w:r>
        <w:rPr>
          <w:rFonts w:eastAsia="Times New Roman" w:cs="Times New Roman" w:ascii="Helvetica" w:hAnsi="Helvetica"/>
          <w:b/>
          <w:bCs/>
          <w:sz w:val="22"/>
          <w:szCs w:val="22"/>
          <w:lang w:eastAsia="fr-FR"/>
        </w:rPr>
        <w:t xml:space="preserve">M. Figueiredo, Sorbonne Amphi Quinet 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Helvetica" w:hAnsi="Helvetica"/>
          <w:sz w:val="22"/>
          <w:szCs w:val="22"/>
          <w:lang w:eastAsia="fr-FR"/>
        </w:rPr>
        <w:t xml:space="preserve">17h00-19h00 : Option linguistique (CM), </w:t>
      </w:r>
      <w:r>
        <w:rPr>
          <w:rFonts w:eastAsia="Times New Roman" w:cs="Times New Roman" w:ascii="Helvetica" w:hAnsi="Helvetica"/>
          <w:b/>
          <w:bCs/>
          <w:sz w:val="22"/>
          <w:szCs w:val="22"/>
          <w:lang w:eastAsia="fr-FR"/>
        </w:rPr>
        <w:t xml:space="preserve">Mme Mignot, Sorbonne G361 sauf les 8, 15 et 22 janvier 2020 en salle de grec 2 </w:t>
      </w:r>
    </w:p>
    <w:p>
      <w:pPr>
        <w:pStyle w:val="Normal"/>
        <w:spacing w:beforeAutospacing="1" w:afterAutospacing="1"/>
        <w:rPr>
          <w:rFonts w:ascii="Helvetica" w:hAnsi="Helvetica" w:eastAsia="Times New Roman" w:cs="Times New Roman"/>
          <w:b/>
          <w:b/>
          <w:bCs/>
          <w:color w:val="006DBF"/>
          <w:sz w:val="22"/>
          <w:szCs w:val="22"/>
          <w:lang w:eastAsia="fr-FR"/>
        </w:rPr>
      </w:pPr>
      <w:r>
        <w:rPr>
          <w:rFonts w:eastAsia="Times New Roman" w:cs="Times New Roman" w:ascii="Helvetica" w:hAnsi="Helvetica"/>
          <w:b/>
          <w:bCs/>
          <w:color w:val="006DBF"/>
          <w:sz w:val="22"/>
          <w:szCs w:val="22"/>
          <w:lang w:eastAsia="fr-FR"/>
        </w:rPr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Helvetica" w:hAnsi="Helvetica"/>
          <w:b/>
          <w:bCs/>
          <w:color w:val="006DBF"/>
          <w:sz w:val="22"/>
          <w:szCs w:val="22"/>
          <w:lang w:eastAsia="fr-FR"/>
        </w:rPr>
        <w:t xml:space="preserve">JEUDI </w:t>
      </w:r>
    </w:p>
    <w:p>
      <w:pPr>
        <w:pStyle w:val="Normal"/>
        <w:spacing w:beforeAutospacing="1" w:afterAutospacing="1"/>
        <w:rPr>
          <w:rFonts w:ascii="Helvetica" w:hAnsi="Helvetica" w:eastAsia="Times New Roman" w:cs="Times New Roman"/>
          <w:b/>
          <w:b/>
          <w:bCs/>
          <w:color w:val="FF0000"/>
          <w:sz w:val="22"/>
          <w:szCs w:val="22"/>
          <w:lang w:eastAsia="fr-FR"/>
        </w:rPr>
      </w:pPr>
      <w:r>
        <w:rPr>
          <w:rFonts w:eastAsia="Times New Roman" w:cs="Times New Roman" w:ascii="Helvetica" w:hAnsi="Helvetica"/>
          <w:color w:val="FF0000"/>
          <w:sz w:val="22"/>
          <w:szCs w:val="22"/>
          <w:lang w:eastAsia="fr-FR"/>
        </w:rPr>
        <w:t xml:space="preserve">09h00 – 11h00 : </w:t>
      </w:r>
      <w:r>
        <w:rPr>
          <w:rFonts w:eastAsia="Times New Roman" w:cs="Times New Roman" w:ascii="Helvetica" w:hAnsi="Helvetica"/>
          <w:i/>
          <w:iCs/>
          <w:color w:val="FF0000"/>
          <w:sz w:val="22"/>
          <w:szCs w:val="22"/>
          <w:lang w:eastAsia="fr-FR"/>
        </w:rPr>
        <w:t>Jump</w:t>
      </w:r>
      <w:r>
        <w:rPr>
          <w:rFonts w:eastAsia="Times New Roman" w:cs="Times New Roman" w:ascii="Helvetica" w:hAnsi="Helvetica"/>
          <w:color w:val="FF0000"/>
          <w:sz w:val="22"/>
          <w:szCs w:val="22"/>
          <w:lang w:eastAsia="fr-FR"/>
        </w:rPr>
        <w:t xml:space="preserve">, option littérature, </w:t>
      </w:r>
      <w:r>
        <w:rPr>
          <w:rFonts w:eastAsia="Times New Roman" w:cs="Times New Roman" w:ascii="Helvetica" w:hAnsi="Helvetica"/>
          <w:b/>
          <w:bCs/>
          <w:color w:val="FF0000"/>
          <w:sz w:val="22"/>
          <w:szCs w:val="22"/>
          <w:lang w:eastAsia="fr-FR"/>
        </w:rPr>
        <w:t xml:space="preserve">A. Tadié , Sorbonne Salle de Grec Néo-hellénique. 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Helvetica" w:hAnsi="Helvetica"/>
          <w:sz w:val="22"/>
          <w:szCs w:val="22"/>
          <w:lang w:eastAsia="fr-FR"/>
        </w:rPr>
        <w:t xml:space="preserve">11h00-13h00 : Grammaire (CM), tronc commun, </w:t>
      </w:r>
      <w:r>
        <w:rPr>
          <w:rFonts w:eastAsia="Times New Roman" w:cs="Times New Roman" w:ascii="Helvetica" w:hAnsi="Helvetica"/>
          <w:b/>
          <w:bCs/>
          <w:sz w:val="22"/>
          <w:szCs w:val="22"/>
          <w:lang w:eastAsia="fr-FR"/>
        </w:rPr>
        <w:t xml:space="preserve">Mme Mignot, Sorbonne F671 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color w:val="FF0000"/>
          <w:lang w:eastAsia="fr-FR"/>
        </w:rPr>
      </w:pPr>
      <w:r>
        <w:rPr>
          <w:rFonts w:eastAsia="Times New Roman" w:cs="Times New Roman" w:ascii="Helvetica" w:hAnsi="Helvetica"/>
          <w:color w:val="FF0000"/>
          <w:sz w:val="22"/>
          <w:szCs w:val="22"/>
          <w:lang w:eastAsia="fr-FR"/>
        </w:rPr>
        <w:t xml:space="preserve">14h00-16h00 : </w:t>
      </w:r>
      <w:r>
        <w:rPr>
          <w:rFonts w:eastAsia="Times New Roman" w:cs="Times New Roman" w:ascii="Helvetica" w:hAnsi="Helvetica"/>
          <w:b/>
          <w:bCs/>
          <w:color w:val="FF0000"/>
          <w:sz w:val="22"/>
          <w:szCs w:val="22"/>
          <w:lang w:eastAsia="fr-FR"/>
        </w:rPr>
        <w:t xml:space="preserve"> </w:t>
      </w:r>
      <w:r>
        <w:rPr>
          <w:rFonts w:eastAsia="Times New Roman" w:cs="Times New Roman" w:ascii="Helvetica" w:hAnsi="Helvetica"/>
          <w:color w:val="FF0000"/>
          <w:sz w:val="22"/>
          <w:szCs w:val="22"/>
          <w:lang w:eastAsia="fr-FR"/>
        </w:rPr>
        <w:t xml:space="preserve">tronc commun littérature. A.F Quéreau </w:t>
      </w:r>
      <w:r>
        <w:rPr>
          <w:rFonts w:eastAsia="Times New Roman" w:cs="Times New Roman" w:ascii="Helvetica" w:hAnsi="Helvetica"/>
          <w:i/>
          <w:iCs/>
          <w:color w:val="FF0000"/>
          <w:sz w:val="22"/>
          <w:szCs w:val="22"/>
          <w:lang w:eastAsia="fr-FR"/>
        </w:rPr>
        <w:t>Middlemarch</w:t>
      </w:r>
      <w:r>
        <w:rPr>
          <w:rFonts w:eastAsia="Times New Roman" w:cs="Times New Roman" w:ascii="Helvetica" w:hAnsi="Helvetica"/>
          <w:color w:val="FF0000"/>
          <w:sz w:val="22"/>
          <w:szCs w:val="22"/>
          <w:lang w:eastAsia="fr-FR"/>
        </w:rPr>
        <w:t xml:space="preserve">, </w:t>
      </w:r>
      <w:r>
        <w:rPr>
          <w:rFonts w:eastAsia="Times New Roman" w:cs="Times New Roman" w:ascii="Helvetica" w:hAnsi="Helvetica"/>
          <w:b/>
          <w:bCs/>
          <w:color w:val="FF0000"/>
          <w:sz w:val="22"/>
          <w:szCs w:val="22"/>
          <w:lang w:eastAsia="fr-FR"/>
        </w:rPr>
        <w:t xml:space="preserve">Amphi Guizot 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color w:val="FF0000"/>
          <w:lang w:val="en-US" w:eastAsia="fr-FR"/>
        </w:rPr>
      </w:pPr>
      <w:r>
        <w:rPr>
          <w:rFonts w:eastAsia="Times New Roman" w:cs="Times New Roman" w:ascii="Helvetica" w:hAnsi="Helvetica"/>
          <w:color w:val="FF0000"/>
          <w:sz w:val="22"/>
          <w:szCs w:val="22"/>
          <w:lang w:val="en-US" w:eastAsia="fr-FR"/>
        </w:rPr>
        <w:t xml:space="preserve">16h00-18h00 : tronc commun littérature </w:t>
      </w:r>
      <w:r>
        <w:rPr>
          <w:rFonts w:eastAsia="Times New Roman" w:cs="Times New Roman" w:ascii="Helvetica" w:hAnsi="Helvetica"/>
          <w:b/>
          <w:bCs/>
          <w:color w:val="FF0000"/>
          <w:sz w:val="22"/>
          <w:szCs w:val="22"/>
          <w:lang w:val="en-US" w:eastAsia="fr-FR"/>
        </w:rPr>
        <w:t xml:space="preserve">X. Kalck, </w:t>
      </w:r>
      <w:r>
        <w:rPr>
          <w:rFonts w:eastAsia="Times New Roman" w:cs="Times New Roman" w:ascii="Helvetica" w:hAnsi="Helvetica"/>
          <w:i/>
          <w:iCs/>
          <w:color w:val="FF0000"/>
          <w:sz w:val="22"/>
          <w:szCs w:val="22"/>
          <w:lang w:val="en-US" w:eastAsia="fr-FR"/>
        </w:rPr>
        <w:t>The Wings of the Dove</w:t>
      </w:r>
      <w:r>
        <w:rPr>
          <w:rFonts w:eastAsia="Times New Roman" w:cs="Times New Roman" w:ascii="Helvetica" w:hAnsi="Helvetica"/>
          <w:b/>
          <w:bCs/>
          <w:color w:val="FF0000"/>
          <w:sz w:val="22"/>
          <w:szCs w:val="22"/>
          <w:lang w:val="en-US" w:eastAsia="fr-FR"/>
        </w:rPr>
        <w:t xml:space="preserve"> Sorbonne Amphi Guizot. </w:t>
      </w:r>
    </w:p>
    <w:p>
      <w:pPr>
        <w:pStyle w:val="Normal"/>
        <w:rPr>
          <w:rFonts w:ascii="Times New Roman" w:hAnsi="Times New Roman" w:eastAsia="Times New Roman" w:cs="Times New Roman"/>
          <w:lang w:eastAsia="fr-FR"/>
        </w:rPr>
      </w:pPr>
      <w:r>
        <w:rPr/>
        <w:drawing>
          <wp:inline distT="0" distB="0" distL="0" distR="0">
            <wp:extent cx="524510" cy="15875"/>
            <wp:effectExtent l="0" t="0" r="0" b="0"/>
            <wp:docPr id="1" name="Image 1" descr="page2image2161317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age2image2161317824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786c39"/>
    <w:pPr>
      <w:spacing w:beforeAutospacing="1" w:afterAutospacing="1"/>
    </w:pPr>
    <w:rPr>
      <w:rFonts w:ascii="Times New Roman" w:hAnsi="Times New Roman" w:eastAsia="Times New Roman" w:cs="Times New Roman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LibreOffice/6.4.3.2$Windows_X86_64 LibreOffice_project/747b5d0ebf89f41c860ec2a39efd7cb15b54f2d8</Application>
  <Pages>2</Pages>
  <Words>483</Words>
  <Characters>2750</Characters>
  <CharactersWithSpaces>3225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2020-04-24T10:16:00Z</dcterms:created>
  <dc:creator>Marc Amfreville</dc:creator>
  <dc:description/>
  <dc:language>fr-FR</dc:language>
  <cp:lastModifiedBy>Marc Amfreville</cp:lastModifiedBy>
  <dcterms:modified xsi:type="dcterms:W3CDTF">2020-04-25T08:40:00Z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